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1026A96" w14:textId="493A33CF" w:rsidR="00E552F7" w:rsidRDefault="00C03919" w:rsidP="003F1A40">
      <w:pPr>
        <w:tabs>
          <w:tab w:val="left" w:pos="4032"/>
        </w:tabs>
        <w:autoSpaceDE w:val="0"/>
        <w:spacing w:after="120"/>
        <w:rPr>
          <w:noProof/>
          <w:sz w:val="12"/>
          <w:szCs w:val="12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0800" behindDoc="0" locked="0" layoutInCell="1" allowOverlap="1" wp14:anchorId="58E26583" wp14:editId="1261CC7C">
            <wp:simplePos x="539947" y="539947"/>
            <wp:positionH relativeFrom="margin">
              <wp:align>left</wp:align>
            </wp:positionH>
            <wp:positionV relativeFrom="margin">
              <wp:align>top</wp:align>
            </wp:positionV>
            <wp:extent cx="992505" cy="600075"/>
            <wp:effectExtent l="0" t="0" r="0" b="0"/>
            <wp:wrapSquare wrapText="bothSides"/>
            <wp:docPr id="1923925274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925274" name="Immagine 1923925274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6F8F5"/>
                        </a:clrFrom>
                        <a:clrTo>
                          <a:srgbClr val="F6F8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486" cy="628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8752" behindDoc="0" locked="0" layoutInCell="1" allowOverlap="1" wp14:anchorId="5F131886" wp14:editId="2D6FE038">
            <wp:simplePos x="0" y="0"/>
            <wp:positionH relativeFrom="margin">
              <wp:posOffset>5775960</wp:posOffset>
            </wp:positionH>
            <wp:positionV relativeFrom="margin">
              <wp:posOffset>31115</wp:posOffset>
            </wp:positionV>
            <wp:extent cx="664845" cy="567690"/>
            <wp:effectExtent l="0" t="0" r="0" b="0"/>
            <wp:wrapSquare wrapText="bothSides"/>
            <wp:docPr id="11" name="Immagine 1" descr="Logo-Unione-Europea copia - Momento Forma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-Unione-Europea copia - Momento Formativo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9776" behindDoc="0" locked="0" layoutInCell="1" allowOverlap="1" wp14:anchorId="24A9BFB2" wp14:editId="5829D003">
            <wp:simplePos x="0" y="0"/>
            <wp:positionH relativeFrom="margin">
              <wp:posOffset>2119630</wp:posOffset>
            </wp:positionH>
            <wp:positionV relativeFrom="margin">
              <wp:posOffset>47625</wp:posOffset>
            </wp:positionV>
            <wp:extent cx="2393950" cy="499745"/>
            <wp:effectExtent l="0" t="0" r="0" b="0"/>
            <wp:wrapSquare wrapText="bothSides"/>
            <wp:docPr id="15901716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75" b="38519"/>
                    <a:stretch/>
                  </pic:blipFill>
                  <pic:spPr bwMode="auto">
                    <a:xfrm>
                      <a:off x="0" y="0"/>
                      <a:ext cx="2393950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BFEB51" w14:textId="31B9F723" w:rsidR="00AA2DCC" w:rsidRPr="00AA2DCC" w:rsidRDefault="00AA2DCC" w:rsidP="00AA2DCC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i/>
          <w:sz w:val="16"/>
          <w:szCs w:val="16"/>
          <w:lang w:eastAsia="zh-CN"/>
        </w:rPr>
      </w:pPr>
    </w:p>
    <w:p w14:paraId="51B3286A" w14:textId="3A3F5B2A" w:rsidR="008D7669" w:rsidRDefault="008D7669" w:rsidP="008D7669">
      <w:pPr>
        <w:tabs>
          <w:tab w:val="left" w:pos="4032"/>
        </w:tabs>
        <w:autoSpaceDE w:val="0"/>
        <w:spacing w:after="120"/>
        <w:rPr>
          <w:noProof/>
          <w:sz w:val="12"/>
          <w:szCs w:val="12"/>
        </w:rPr>
      </w:pPr>
    </w:p>
    <w:p w14:paraId="612247DE" w14:textId="685EC4E8" w:rsidR="008D7669" w:rsidRDefault="008D7669" w:rsidP="008D7669">
      <w:pPr>
        <w:autoSpaceDE w:val="0"/>
        <w:spacing w:after="0" w:line="240" w:lineRule="auto"/>
        <w:jc w:val="center"/>
        <w:rPr>
          <w:b/>
          <w:i/>
          <w:sz w:val="16"/>
          <w:szCs w:val="16"/>
          <w:lang w:eastAsia="zh-CN"/>
        </w:rPr>
      </w:pPr>
    </w:p>
    <w:p w14:paraId="60865C9D" w14:textId="43A7C95A" w:rsidR="008D7669" w:rsidRDefault="00E341AA" w:rsidP="008D7669">
      <w:pPr>
        <w:autoSpaceDE w:val="0"/>
        <w:spacing w:after="0" w:line="240" w:lineRule="auto"/>
        <w:jc w:val="center"/>
        <w:rPr>
          <w:rFonts w:cs="Calibri"/>
          <w:bCs/>
          <w:sz w:val="40"/>
          <w:szCs w:val="40"/>
          <w:lang w:eastAsia="zh-CN"/>
        </w:rPr>
      </w:pPr>
      <w:r>
        <w:rPr>
          <w:rFonts w:cs="Calibri"/>
          <w:b/>
          <w:i/>
          <w:sz w:val="40"/>
          <w:szCs w:val="40"/>
          <w:lang w:eastAsia="zh-CN"/>
        </w:rPr>
        <w:t>I</w:t>
      </w:r>
      <w:r w:rsidR="008D7669">
        <w:rPr>
          <w:rFonts w:cs="Calibri"/>
          <w:b/>
          <w:i/>
          <w:sz w:val="40"/>
          <w:szCs w:val="40"/>
          <w:lang w:eastAsia="zh-CN"/>
        </w:rPr>
        <w:t>stituto d</w:t>
      </w:r>
      <w:r w:rsidR="001510F5">
        <w:rPr>
          <w:rFonts w:cs="Calibri"/>
          <w:b/>
          <w:i/>
          <w:sz w:val="40"/>
          <w:szCs w:val="40"/>
          <w:lang w:eastAsia="zh-CN"/>
        </w:rPr>
        <w:t xml:space="preserve">i </w:t>
      </w:r>
      <w:r w:rsidR="008D7669">
        <w:rPr>
          <w:rFonts w:cs="Calibri"/>
          <w:b/>
          <w:i/>
          <w:sz w:val="40"/>
          <w:szCs w:val="40"/>
          <w:lang w:eastAsia="zh-CN"/>
        </w:rPr>
        <w:t>Istruzione Superiore “E. Majorana - A. Cascino”</w:t>
      </w:r>
    </w:p>
    <w:p w14:paraId="1D9BD2DF" w14:textId="73C291EC" w:rsidR="008D7669" w:rsidRPr="00E80702" w:rsidRDefault="008D7669" w:rsidP="008D7669">
      <w:pPr>
        <w:spacing w:after="0" w:line="240" w:lineRule="auto"/>
        <w:jc w:val="center"/>
        <w:rPr>
          <w:rFonts w:cs="Calibri"/>
          <w:bCs/>
        </w:rPr>
      </w:pPr>
      <w:r w:rsidRPr="00E80702">
        <w:rPr>
          <w:rFonts w:cs="Calibri"/>
          <w:bCs/>
        </w:rPr>
        <w:t>Piazza Sen. Marescalchi, n. 2</w:t>
      </w:r>
      <w:r w:rsidR="00E80702" w:rsidRPr="00E80702">
        <w:rPr>
          <w:rFonts w:cs="Calibri"/>
          <w:bCs/>
        </w:rPr>
        <w:t xml:space="preserve"> - Piano Sant’Ippolito n. 3</w:t>
      </w:r>
      <w:r w:rsidRPr="00E80702">
        <w:rPr>
          <w:rFonts w:cs="Calibri"/>
          <w:bCs/>
        </w:rPr>
        <w:t xml:space="preserve"> </w:t>
      </w:r>
      <w:r w:rsidR="00E80702" w:rsidRPr="00E80702">
        <w:rPr>
          <w:rFonts w:cs="Calibri"/>
          <w:bCs/>
        </w:rPr>
        <w:t>-</w:t>
      </w:r>
      <w:r w:rsidRPr="00E80702">
        <w:rPr>
          <w:rFonts w:cs="Calibri"/>
          <w:bCs/>
        </w:rPr>
        <w:t xml:space="preserve"> 94015 Piazza Armerina</w:t>
      </w:r>
    </w:p>
    <w:p w14:paraId="7DF574B3" w14:textId="5FE3D0B4" w:rsidR="008D7669" w:rsidRDefault="008D7669" w:rsidP="008D7669">
      <w:pPr>
        <w:pStyle w:val="Titolo4"/>
        <w:spacing w:before="0" w:after="0" w:line="240" w:lineRule="auto"/>
        <w:jc w:val="center"/>
        <w:rPr>
          <w:rFonts w:cs="Calibri"/>
          <w:b w:val="0"/>
          <w:bCs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Tel. 0935/</w:t>
      </w:r>
      <w:r w:rsidR="00E80702">
        <w:rPr>
          <w:rFonts w:cs="Calibri"/>
          <w:b w:val="0"/>
          <w:bCs w:val="0"/>
          <w:sz w:val="18"/>
          <w:szCs w:val="18"/>
        </w:rPr>
        <w:t>681982 0935/</w:t>
      </w:r>
      <w:r>
        <w:rPr>
          <w:rFonts w:cs="Calibri"/>
          <w:b w:val="0"/>
          <w:bCs w:val="0"/>
          <w:sz w:val="18"/>
          <w:szCs w:val="18"/>
        </w:rPr>
        <w:t xml:space="preserve">684435 </w:t>
      </w:r>
      <w:r w:rsidR="00E80702">
        <w:rPr>
          <w:rFonts w:cs="Calibri"/>
          <w:b w:val="0"/>
          <w:bCs w:val="0"/>
          <w:sz w:val="18"/>
          <w:szCs w:val="18"/>
        </w:rPr>
        <w:t xml:space="preserve">- </w:t>
      </w:r>
      <w:r>
        <w:rPr>
          <w:rFonts w:cs="Calibri"/>
          <w:b w:val="0"/>
          <w:bCs w:val="0"/>
          <w:sz w:val="18"/>
          <w:szCs w:val="18"/>
        </w:rPr>
        <w:t>Sede centrale (Industriale-Turistico-Li</w:t>
      </w:r>
      <w:r w:rsidR="00F66D98">
        <w:rPr>
          <w:rFonts w:cs="Calibri"/>
          <w:b w:val="0"/>
          <w:bCs w:val="0"/>
          <w:sz w:val="18"/>
          <w:szCs w:val="18"/>
        </w:rPr>
        <w:t>ceo Classico), Tel. 0935/</w:t>
      </w:r>
      <w:r w:rsidR="00E80702">
        <w:rPr>
          <w:rFonts w:cs="Calibri"/>
          <w:b w:val="0"/>
          <w:bCs w:val="0"/>
          <w:sz w:val="18"/>
          <w:szCs w:val="18"/>
        </w:rPr>
        <w:t>85231 -</w:t>
      </w:r>
      <w:r>
        <w:rPr>
          <w:rFonts w:cs="Calibri"/>
          <w:b w:val="0"/>
          <w:bCs w:val="0"/>
          <w:sz w:val="18"/>
          <w:szCs w:val="18"/>
        </w:rPr>
        <w:t xml:space="preserve"> </w:t>
      </w:r>
      <w:r w:rsidR="00E80702">
        <w:rPr>
          <w:rFonts w:cs="Calibri"/>
          <w:b w:val="0"/>
          <w:bCs w:val="0"/>
          <w:sz w:val="18"/>
          <w:szCs w:val="18"/>
        </w:rPr>
        <w:t xml:space="preserve">Sede staccata </w:t>
      </w:r>
      <w:r>
        <w:rPr>
          <w:rFonts w:cs="Calibri"/>
          <w:b w:val="0"/>
          <w:bCs w:val="0"/>
          <w:sz w:val="18"/>
          <w:szCs w:val="18"/>
        </w:rPr>
        <w:t xml:space="preserve">(Liceo Scientifico) </w:t>
      </w:r>
    </w:p>
    <w:p w14:paraId="4C8AE000" w14:textId="573F3E8C" w:rsidR="008D7669" w:rsidRDefault="000804DE" w:rsidP="008D7669">
      <w:pPr>
        <w:pStyle w:val="Titolo4"/>
        <w:spacing w:before="0" w:after="0" w:line="240" w:lineRule="auto"/>
        <w:jc w:val="center"/>
        <w:rPr>
          <w:rFonts w:cs="Calibri"/>
          <w:b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e</w:t>
      </w:r>
      <w:r w:rsidR="008D7669">
        <w:rPr>
          <w:rFonts w:cs="Calibri"/>
          <w:b w:val="0"/>
          <w:bCs w:val="0"/>
          <w:sz w:val="18"/>
          <w:szCs w:val="18"/>
        </w:rPr>
        <w:t xml:space="preserve">-mail: </w:t>
      </w:r>
      <w:hyperlink r:id="rId12" w:history="1">
        <w:r w:rsidR="008D7669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enis00700g@istruzione.it</w:t>
        </w:r>
      </w:hyperlink>
      <w:r w:rsidR="008D7669">
        <w:rPr>
          <w:rFonts w:cs="Calibri"/>
          <w:b w:val="0"/>
          <w:sz w:val="18"/>
          <w:szCs w:val="18"/>
        </w:rPr>
        <w:t xml:space="preserve"> </w:t>
      </w:r>
      <w:r w:rsidR="00F72997">
        <w:rPr>
          <w:rFonts w:cs="Calibri"/>
          <w:b w:val="0"/>
          <w:sz w:val="18"/>
          <w:szCs w:val="18"/>
        </w:rPr>
        <w:t>–</w:t>
      </w:r>
      <w:r w:rsidR="008D7669">
        <w:rPr>
          <w:rFonts w:cs="Calibri"/>
          <w:b w:val="0"/>
          <w:bCs w:val="0"/>
          <w:sz w:val="18"/>
          <w:szCs w:val="18"/>
        </w:rPr>
        <w:t xml:space="preserve"> </w:t>
      </w:r>
      <w:proofErr w:type="spellStart"/>
      <w:r>
        <w:rPr>
          <w:rFonts w:cs="Calibri"/>
          <w:b w:val="0"/>
          <w:bCs w:val="0"/>
          <w:sz w:val="18"/>
          <w:szCs w:val="18"/>
        </w:rPr>
        <w:t>pec</w:t>
      </w:r>
      <w:proofErr w:type="spellEnd"/>
      <w:r w:rsidR="00F72997">
        <w:rPr>
          <w:rFonts w:cs="Calibri"/>
          <w:b w:val="0"/>
          <w:bCs w:val="0"/>
          <w:sz w:val="18"/>
          <w:szCs w:val="18"/>
        </w:rPr>
        <w:t xml:space="preserve">: </w:t>
      </w:r>
      <w:hyperlink r:id="rId13" w:history="1">
        <w:r w:rsidR="002F72D5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enis00700g@pec.istruzione.it</w:t>
        </w:r>
      </w:hyperlink>
    </w:p>
    <w:p w14:paraId="06C04C46" w14:textId="7CB43466" w:rsidR="000A44EB" w:rsidRPr="0039152C" w:rsidRDefault="008D7669" w:rsidP="000A44EB">
      <w:pPr>
        <w:jc w:val="center"/>
        <w:rPr>
          <w:rStyle w:val="Collegamentoipertestuale"/>
          <w:rFonts w:ascii="Calibri" w:hAnsi="Calibri" w:cs="Calibri"/>
          <w:bCs/>
          <w:color w:val="auto"/>
          <w:sz w:val="18"/>
          <w:szCs w:val="18"/>
          <w:u w:val="none"/>
          <w:lang w:val="en-GB"/>
        </w:rPr>
      </w:pPr>
      <w:r>
        <w:rPr>
          <w:rFonts w:cs="Calibri"/>
          <w:bCs/>
          <w:sz w:val="18"/>
          <w:szCs w:val="18"/>
          <w:lang w:val="en-GB"/>
        </w:rPr>
        <w:t xml:space="preserve">C.F. 80001140864 - Cod. </w:t>
      </w:r>
      <w:proofErr w:type="spellStart"/>
      <w:r>
        <w:rPr>
          <w:rFonts w:cs="Calibri"/>
          <w:bCs/>
          <w:sz w:val="18"/>
          <w:szCs w:val="18"/>
          <w:lang w:val="en-GB"/>
        </w:rPr>
        <w:t>Mecc</w:t>
      </w:r>
      <w:proofErr w:type="spellEnd"/>
      <w:r>
        <w:rPr>
          <w:rFonts w:cs="Calibri"/>
          <w:bCs/>
          <w:sz w:val="18"/>
          <w:szCs w:val="18"/>
          <w:lang w:val="en-GB"/>
        </w:rPr>
        <w:t xml:space="preserve">. </w:t>
      </w:r>
      <w:r w:rsidRPr="0039152C">
        <w:rPr>
          <w:rFonts w:cs="Calibri"/>
          <w:bCs/>
          <w:sz w:val="18"/>
          <w:szCs w:val="18"/>
          <w:lang w:val="en-GB"/>
        </w:rPr>
        <w:t xml:space="preserve">ENIS00700G -  </w:t>
      </w:r>
      <w:hyperlink r:id="rId14" w:history="1">
        <w:r w:rsidR="00682191" w:rsidRPr="0039152C">
          <w:rPr>
            <w:rStyle w:val="Collegamentoipertestuale"/>
            <w:rFonts w:ascii="Calibri" w:hAnsi="Calibri" w:cs="Calibri"/>
            <w:bCs/>
            <w:color w:val="auto"/>
            <w:sz w:val="18"/>
            <w:szCs w:val="18"/>
            <w:u w:val="none"/>
            <w:lang w:val="en-GB"/>
          </w:rPr>
          <w:t>www.majoranacascino.edu.it</w:t>
        </w:r>
      </w:hyperlink>
    </w:p>
    <w:p w14:paraId="6641DF0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SCHEDA DI VALUTAZIONE DELLO STUDENTE</w:t>
      </w:r>
    </w:p>
    <w:p w14:paraId="08156955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 CURA DEL SOGGETTO OSPITANTE</w:t>
      </w:r>
    </w:p>
    <w:p w14:paraId="3876A34B" w14:textId="0729AE3D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Formazione Scuola-Lavoro (FSL – ex PCTO)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</w:p>
    <w:p w14:paraId="3A633DAD" w14:textId="77777777" w:rsidR="006622B8" w:rsidRPr="00003C75" w:rsidRDefault="006F180E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3A1BDC40">
          <v:rect id="_x0000_i1026" style="width:0;height:1.5pt" o:hralign="center" o:hrstd="t" o:hr="t" fillcolor="#a0a0a0" stroked="f"/>
        </w:pict>
      </w:r>
    </w:p>
    <w:p w14:paraId="0C41EFFD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DATI GENERALI</w:t>
      </w:r>
    </w:p>
    <w:p w14:paraId="58A08417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Istituzione scolastica: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Anno scolastico: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</w:p>
    <w:p w14:paraId="20F855A0" w14:textId="4D4930D5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Studente: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Corso di studi: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6F7824">
        <w:rPr>
          <w:rFonts w:ascii="Times New Roman" w:eastAsia="Times New Roman" w:hAnsi="Times New Roman"/>
          <w:sz w:val="24"/>
          <w:szCs w:val="24"/>
          <w:lang w:eastAsia="it-IT"/>
        </w:rPr>
        <w:t>INFORMATICO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Soggetto ospitante: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="00EF155B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Reparto </w:t>
      </w:r>
      <w:bookmarkStart w:id="0" w:name="_GoBack"/>
      <w:bookmarkEnd w:id="0"/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Tutor formativo esterno: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Qualifica tutor: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</w:p>
    <w:p w14:paraId="71F9AAD9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Periodo FSL: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dal ................. al 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Numero settimane: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</w:t>
      </w:r>
    </w:p>
    <w:p w14:paraId="121C2ADD" w14:textId="77777777" w:rsidR="006622B8" w:rsidRPr="00003C75" w:rsidRDefault="006F180E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59DD4676">
          <v:rect id="_x0000_i1027" style="width:0;height:1.5pt" o:hralign="center" o:hrstd="t" o:hr="t" fillcolor="#a0a0a0" stroked="f"/>
        </w:pict>
      </w:r>
    </w:p>
    <w:p w14:paraId="5DA526A4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CONTESTO DEL PERCORSO</w:t>
      </w:r>
    </w:p>
    <w:p w14:paraId="56D5446D" w14:textId="5A1CF29C" w:rsidR="006622B8" w:rsidRPr="00003C75" w:rsidRDefault="00793D62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t>Le attività sono state svolte nell’ambito di un percorso di Formazione Scuola-Lavoro (FSL),</w:t>
      </w:r>
      <w:r>
        <w:br/>
        <w:t>con mansione “Studente in</w:t>
      </w:r>
      <w:r w:rsidR="006F7824">
        <w:t xml:space="preserve"> </w:t>
      </w:r>
      <w:r>
        <w:t xml:space="preserve"> formazione – rischio basso”,</w:t>
      </w:r>
      <w:r>
        <w:br/>
        <w:t>in affiancamento e sotto supervisione del tutor esterno,</w:t>
      </w:r>
      <w:r>
        <w:br/>
        <w:t xml:space="preserve">nel rispetto del </w:t>
      </w:r>
      <w:proofErr w:type="spellStart"/>
      <w:r>
        <w:t>D.Lgs.</w:t>
      </w:r>
      <w:proofErr w:type="spellEnd"/>
      <w:r>
        <w:t xml:space="preserve"> 81/2008, del DVR aziendale e del progetto formativo personalizzato</w:t>
      </w:r>
    </w:p>
    <w:p w14:paraId="4EAEE981" w14:textId="77777777" w:rsidR="006622B8" w:rsidRPr="00003C75" w:rsidRDefault="006F180E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8E4F416">
          <v:rect id="_x0000_i1028" style="width:0;height:1.5pt" o:hralign="center" o:hrstd="t" o:hr="t" fillcolor="#a0a0a0" stroked="f"/>
        </w:pict>
      </w:r>
    </w:p>
    <w:p w14:paraId="2740E6E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RUBRICA DI VALUTAZIONE DELLE COMPETENZE</w:t>
      </w:r>
    </w:p>
    <w:p w14:paraId="7FE650F4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Livelli: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4 = Ottimo | 3 = Buono | 2 = Sufficiente | 1 = Parziale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i/>
          <w:iCs/>
          <w:sz w:val="24"/>
          <w:szCs w:val="24"/>
          <w:lang w:eastAsia="it-IT"/>
        </w:rPr>
        <w:t>(la valutazione riguarda competenze formative osservate, non prestazioni lavorative)</w:t>
      </w:r>
    </w:p>
    <w:p w14:paraId="41BC8D36" w14:textId="25DBE7F8" w:rsidR="006622B8" w:rsidRDefault="006F180E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274B3F4">
          <v:rect id="_x0000_i1029" style="width:0;height:1.5pt" o:hralign="center" o:bullet="t" o:hrstd="t" o:hr="t" fillcolor="#a0a0a0" stroked="f"/>
        </w:pict>
      </w:r>
    </w:p>
    <w:p w14:paraId="005ECC65" w14:textId="3A150E0F" w:rsidR="00793D62" w:rsidRDefault="00793D6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54C918E2" w14:textId="77777777" w:rsidR="00793D62" w:rsidRPr="00003C75" w:rsidRDefault="00793D6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79823219" w14:textId="7948575C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lastRenderedPageBreak/>
        <w:t>1️</w:t>
      </w:r>
      <w:r w:rsidR="00793D62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F7824" w:rsidRPr="006F7824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Supporto sviluppo software / </w:t>
      </w:r>
      <w:proofErr w:type="spellStart"/>
      <w:r w:rsidR="006F7824" w:rsidRPr="006F7824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coding</w:t>
      </w:r>
      <w:proofErr w:type="spellEnd"/>
      <w:r w:rsidR="006F7824" w:rsidRPr="006F7824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(osservazione e affiancamento</w:t>
      </w:r>
      <w:r w:rsidR="008D6AFC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)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5714"/>
      </w:tblGrid>
      <w:tr w:rsidR="006622B8" w:rsidRPr="00204900" w14:paraId="31BA6C92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12C8CEFD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3CB97496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6F7824" w14:paraId="2115CD6E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7E3DADB" w14:textId="77777777" w:rsidR="006622B8" w:rsidRPr="006F7824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F7824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5B4FD7C7" w14:textId="36C4D34D" w:rsidR="006622B8" w:rsidRPr="006F7824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F7824">
              <w:rPr>
                <w:rFonts w:ascii="Times New Roman" w:hAnsi="Times New Roman"/>
              </w:rPr>
              <w:t>Comprende logica del codice e collabora a modifiche semplici</w:t>
            </w:r>
          </w:p>
        </w:tc>
      </w:tr>
      <w:tr w:rsidR="006622B8" w:rsidRPr="006F7824" w14:paraId="4D3D004C" w14:textId="77777777" w:rsidTr="00793D62">
        <w:trPr>
          <w:trHeight w:val="311"/>
        </w:trPr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C76AA29" w14:textId="77777777" w:rsidR="006622B8" w:rsidRPr="006F7824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F7824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4F6ABF62" w14:textId="4CE17E23" w:rsidR="006622B8" w:rsidRPr="006F7824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F7824">
              <w:rPr>
                <w:rFonts w:ascii="Times New Roman" w:hAnsi="Times New Roman"/>
              </w:rPr>
              <w:t>Comprende struttura programmi se guidato</w:t>
            </w:r>
          </w:p>
        </w:tc>
      </w:tr>
      <w:tr w:rsidR="006622B8" w:rsidRPr="006F7824" w14:paraId="0838278B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8413A74" w14:textId="77777777" w:rsidR="006622B8" w:rsidRPr="006F7824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F7824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396C3B9F" w14:textId="5DCFAE67" w:rsidR="006622B8" w:rsidRPr="006F7824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F7824">
              <w:rPr>
                <w:rFonts w:ascii="Times New Roman" w:hAnsi="Times New Roman"/>
              </w:rPr>
              <w:t>Supporta solo attività di base</w:t>
            </w:r>
          </w:p>
        </w:tc>
      </w:tr>
      <w:tr w:rsidR="006622B8" w:rsidRPr="006F7824" w14:paraId="0211D84A" w14:textId="77777777" w:rsidTr="00793D6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6D51BEBC" w14:textId="77777777" w:rsidR="006622B8" w:rsidRPr="006F7824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F7824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740F17D2" w14:textId="53AC62C2" w:rsidR="006622B8" w:rsidRPr="006F7824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F7824">
              <w:rPr>
                <w:rFonts w:ascii="Times New Roman" w:hAnsi="Times New Roman"/>
              </w:rPr>
              <w:t>Difficoltà nella comprensione</w:t>
            </w:r>
          </w:p>
        </w:tc>
      </w:tr>
    </w:tbl>
    <w:p w14:paraId="01A3523F" w14:textId="3C1A4EF2" w:rsidR="006622B8" w:rsidRPr="006F7824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6F7824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58537746" w14:textId="416A782C" w:rsidR="00793D62" w:rsidRPr="006F7824" w:rsidRDefault="00793D62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lang w:eastAsia="it-IT"/>
        </w:rPr>
      </w:pPr>
      <w:r w:rsidRPr="006F7824">
        <w:rPr>
          <w:rFonts w:ascii="Times New Roman" w:hAnsi="Times New Roman"/>
        </w:rPr>
        <w:t xml:space="preserve">• </w:t>
      </w:r>
      <w:r w:rsidR="006F7824" w:rsidRPr="006F7824">
        <w:rPr>
          <w:rFonts w:ascii="Times New Roman" w:hAnsi="Times New Roman"/>
        </w:rPr>
        <w:t>logica computazionale</w:t>
      </w:r>
      <w:r w:rsidR="006F7824" w:rsidRPr="006F7824">
        <w:rPr>
          <w:rFonts w:ascii="Times New Roman" w:hAnsi="Times New Roman"/>
        </w:rPr>
        <w:br/>
        <w:t>• linguaggio tecnico informatico</w:t>
      </w:r>
    </w:p>
    <w:p w14:paraId="2AAE1149" w14:textId="77777777" w:rsidR="006622B8" w:rsidRPr="00003C75" w:rsidRDefault="006F180E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lang w:eastAsia="it-IT"/>
        </w:rPr>
        <w:pict w14:anchorId="722867D0">
          <v:rect id="_x0000_i1030" style="width:0;height:1.5pt" o:hralign="center" o:hrstd="t" o:hr="t" fillcolor="#a0a0a0" stroked="f"/>
        </w:pict>
      </w:r>
    </w:p>
    <w:p w14:paraId="72D9F987" w14:textId="007A3FE0" w:rsidR="006622B8" w:rsidRPr="00095AE9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2️</w:t>
      </w:r>
      <w:r w:rsidR="006F7824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F7824" w:rsidRPr="006F7824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Gestione hardware e reti (base)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6118"/>
      </w:tblGrid>
      <w:tr w:rsidR="006622B8" w:rsidRPr="00095AE9" w14:paraId="6E2AE625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F46B258" w14:textId="77777777" w:rsidR="006622B8" w:rsidRPr="00095AE9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095AE9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634AF03" w14:textId="77777777" w:rsidR="006622B8" w:rsidRPr="00095AE9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095AE9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6F7824" w14:paraId="46E06C06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ECC1465" w14:textId="77777777" w:rsidR="006622B8" w:rsidRPr="006F7824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F7824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763769BD" w14:textId="3F87854F" w:rsidR="006622B8" w:rsidRPr="006F7824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F7824">
              <w:rPr>
                <w:rFonts w:ascii="Times New Roman" w:hAnsi="Times New Roman"/>
              </w:rPr>
              <w:t>Comprende configurazioni base e supporta manutenzione semplice</w:t>
            </w:r>
          </w:p>
        </w:tc>
      </w:tr>
      <w:tr w:rsidR="006622B8" w:rsidRPr="006F7824" w14:paraId="228824C6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A9CFF78" w14:textId="77777777" w:rsidR="006622B8" w:rsidRPr="006F7824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F7824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6401578A" w14:textId="46FB4E75" w:rsidR="006622B8" w:rsidRPr="006F7824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F7824">
              <w:rPr>
                <w:rFonts w:ascii="Times New Roman" w:hAnsi="Times New Roman"/>
              </w:rPr>
              <w:t>Riconosce componenti e funzioni</w:t>
            </w:r>
          </w:p>
        </w:tc>
      </w:tr>
      <w:tr w:rsidR="006622B8" w:rsidRPr="006F7824" w14:paraId="2C8AF755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BF77906" w14:textId="77777777" w:rsidR="006622B8" w:rsidRPr="006F7824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F7824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3FEAC4C1" w14:textId="596C558B" w:rsidR="006622B8" w:rsidRPr="006F7824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F7824">
              <w:rPr>
                <w:rFonts w:ascii="Times New Roman" w:hAnsi="Times New Roman"/>
              </w:rPr>
              <w:t>Supporto limitato</w:t>
            </w:r>
          </w:p>
        </w:tc>
      </w:tr>
      <w:tr w:rsidR="006622B8" w:rsidRPr="006F7824" w14:paraId="48D7C645" w14:textId="77777777" w:rsidTr="00793D6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6A3F3BD6" w14:textId="77777777" w:rsidR="006622B8" w:rsidRPr="006F7824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F7824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16E77748" w14:textId="5844107C" w:rsidR="006622B8" w:rsidRPr="006F7824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F7824">
              <w:rPr>
                <w:rFonts w:ascii="Times New Roman" w:hAnsi="Times New Roman"/>
              </w:rPr>
              <w:t>Osservazione passiva</w:t>
            </w:r>
          </w:p>
        </w:tc>
      </w:tr>
    </w:tbl>
    <w:p w14:paraId="5B2FE79C" w14:textId="570847C2" w:rsidR="00095AE9" w:rsidRPr="006F7824" w:rsidRDefault="00095AE9" w:rsidP="00095AE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lang w:eastAsia="it-IT"/>
        </w:rPr>
      </w:pPr>
      <w:r w:rsidRPr="006F7824">
        <w:rPr>
          <w:rFonts w:ascii="Times New Roman" w:eastAsia="Times New Roman" w:hAnsi="Times New Roman"/>
          <w:b/>
          <w:bCs/>
          <w:lang w:eastAsia="it-IT"/>
        </w:rPr>
        <w:t>Competenze:</w:t>
      </w:r>
    </w:p>
    <w:p w14:paraId="73B5B417" w14:textId="0ED3ED19" w:rsidR="00095AE9" w:rsidRPr="006F7824" w:rsidRDefault="00095AE9" w:rsidP="00095AE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lang w:eastAsia="it-IT"/>
        </w:rPr>
      </w:pPr>
      <w:r w:rsidRPr="006F7824">
        <w:rPr>
          <w:rFonts w:ascii="Times New Roman" w:hAnsi="Times New Roman"/>
        </w:rPr>
        <w:t xml:space="preserve">• </w:t>
      </w:r>
      <w:r w:rsidR="006F7824" w:rsidRPr="006F7824">
        <w:rPr>
          <w:rFonts w:ascii="Times New Roman" w:hAnsi="Times New Roman"/>
        </w:rPr>
        <w:t>alfabetizzazione hardware</w:t>
      </w:r>
      <w:r w:rsidR="006F7824" w:rsidRPr="006F7824">
        <w:rPr>
          <w:rFonts w:ascii="Times New Roman" w:hAnsi="Times New Roman"/>
        </w:rPr>
        <w:br/>
        <w:t>• concetti base networking</w:t>
      </w:r>
    </w:p>
    <w:p w14:paraId="1B71662C" w14:textId="77777777" w:rsidR="006622B8" w:rsidRPr="00095AE9" w:rsidRDefault="006F180E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3237E0B">
          <v:rect id="_x0000_i1031" style="width:0;height:1.5pt" o:hralign="center" o:hrstd="t" o:hr="t" fillcolor="#a0a0a0" stroked="f"/>
        </w:pict>
      </w:r>
    </w:p>
    <w:p w14:paraId="68696BAA" w14:textId="77F2686E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3️</w:t>
      </w:r>
      <w:r w:rsidR="00095AE9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F7824" w:rsidRPr="006F7824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Sicurezza informatica (base)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5492"/>
      </w:tblGrid>
      <w:tr w:rsidR="006622B8" w:rsidRPr="00204900" w14:paraId="13D24C2E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F54561D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51786BF4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4DCD0A4D" w14:textId="77777777" w:rsidTr="00095AE9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05C140B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61DBF183" w14:textId="0C82B3FF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Comprende norme sicurezza dati e comportamenti corretti</w:t>
            </w:r>
          </w:p>
        </w:tc>
      </w:tr>
      <w:tr w:rsidR="006622B8" w:rsidRPr="00204900" w14:paraId="76E22AD1" w14:textId="77777777" w:rsidTr="00095AE9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E11126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7FFBB881" w14:textId="76DD1846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Conosce regole principali</w:t>
            </w:r>
          </w:p>
        </w:tc>
      </w:tr>
      <w:tr w:rsidR="006622B8" w:rsidRPr="00204900" w14:paraId="5828489C" w14:textId="77777777" w:rsidTr="00095AE9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D917ACD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3120F373" w14:textId="5898B4A3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Applicazione parziale</w:t>
            </w:r>
          </w:p>
        </w:tc>
      </w:tr>
      <w:tr w:rsidR="006622B8" w:rsidRPr="00204900" w14:paraId="64F4D48C" w14:textId="77777777" w:rsidTr="00095AE9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1C766D9A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06577A20" w14:textId="105930E2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Scarsa consapevolezza</w:t>
            </w:r>
          </w:p>
        </w:tc>
      </w:tr>
    </w:tbl>
    <w:p w14:paraId="02BDAC7E" w14:textId="77777777" w:rsidR="0073324D" w:rsidRPr="0073324D" w:rsidRDefault="0073324D" w:rsidP="0073324D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lang w:eastAsia="it-IT"/>
        </w:rPr>
      </w:pPr>
      <w:r w:rsidRPr="0073324D">
        <w:rPr>
          <w:rFonts w:ascii="Times New Roman" w:eastAsia="Times New Roman" w:hAnsi="Times New Roman"/>
          <w:b/>
          <w:bCs/>
          <w:lang w:eastAsia="it-IT"/>
        </w:rPr>
        <w:t>Competenze:</w:t>
      </w:r>
    </w:p>
    <w:p w14:paraId="1DD04ACE" w14:textId="256EEE17" w:rsidR="0073324D" w:rsidRPr="0073324D" w:rsidRDefault="0073324D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it-IT"/>
        </w:rPr>
      </w:pPr>
      <w:r w:rsidRPr="0073324D">
        <w:rPr>
          <w:rFonts w:ascii="Times New Roman" w:hAnsi="Times New Roman"/>
        </w:rPr>
        <w:t xml:space="preserve">• </w:t>
      </w:r>
      <w:r w:rsidR="006F7824">
        <w:t>sicurezza digitale</w:t>
      </w:r>
      <w:r w:rsidR="006F7824">
        <w:br/>
        <w:t>• responsabilità nell’uso dati</w:t>
      </w:r>
    </w:p>
    <w:p w14:paraId="599CA7C5" w14:textId="77777777" w:rsidR="006622B8" w:rsidRPr="00003C75" w:rsidRDefault="006F180E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53A719A0">
          <v:rect id="_x0000_i1032" style="width:0;height:1.5pt" o:hralign="center" o:hrstd="t" o:hr="t" fillcolor="#a0a0a0" stroked="f"/>
        </w:pict>
      </w:r>
    </w:p>
    <w:p w14:paraId="69DD1AE3" w14:textId="3D602B7C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4️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F7824" w:rsidRPr="006F7824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Gestione dati e documentazione tecnica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4909"/>
      </w:tblGrid>
      <w:tr w:rsidR="006622B8" w:rsidRPr="00204900" w14:paraId="60EC9C3D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625D6D00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352B807A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28BAAE89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032BAC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653476B3" w14:textId="4EDC8A59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>
              <w:t>Collabora alla documentazione e organizzazione dati</w:t>
            </w:r>
          </w:p>
        </w:tc>
      </w:tr>
      <w:tr w:rsidR="006622B8" w:rsidRPr="00204900" w14:paraId="5D2E8274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1CC67AC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05605F23" w14:textId="3482CC81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>
              <w:t>Compila documenti se guidato</w:t>
            </w:r>
          </w:p>
        </w:tc>
      </w:tr>
      <w:tr w:rsidR="006622B8" w:rsidRPr="00204900" w14:paraId="1ECA4173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C4F739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6F11F3FE" w14:textId="34ECAB72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>
              <w:t>Supporto minimo</w:t>
            </w:r>
          </w:p>
        </w:tc>
      </w:tr>
      <w:tr w:rsidR="006622B8" w:rsidRPr="00204900" w14:paraId="7AA88F42" w14:textId="77777777" w:rsidTr="0073324D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503D9B17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667391AD" w14:textId="56900322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>
              <w:t>Non applicabile</w:t>
            </w:r>
          </w:p>
        </w:tc>
      </w:tr>
    </w:tbl>
    <w:p w14:paraId="2F8CC905" w14:textId="4235FAAB" w:rsidR="006622B8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lastRenderedPageBreak/>
        <w:t>Competenze:</w:t>
      </w:r>
    </w:p>
    <w:p w14:paraId="2BDE575A" w14:textId="5BA8BF18" w:rsidR="0073324D" w:rsidRDefault="0073324D" w:rsidP="006622B8">
      <w:pPr>
        <w:spacing w:before="100" w:beforeAutospacing="1" w:after="100" w:afterAutospacing="1" w:line="240" w:lineRule="auto"/>
      </w:pPr>
      <w:r>
        <w:t xml:space="preserve">• </w:t>
      </w:r>
      <w:r w:rsidR="006F7824">
        <w:t>gestione informazioni</w:t>
      </w:r>
      <w:r w:rsidR="006F7824">
        <w:br/>
        <w:t>• documentazione tecnica</w:t>
      </w:r>
    </w:p>
    <w:p w14:paraId="2B6B0AA3" w14:textId="6EE25A32" w:rsidR="0073324D" w:rsidRPr="00003C75" w:rsidRDefault="006F180E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BD6EA2C">
          <v:rect id="_x0000_i1033" style="width:0;height:1.5pt" o:hralign="center" o:hrstd="t" o:hr="t" fillcolor="#a0a0a0" stroked="f"/>
        </w:pict>
      </w:r>
    </w:p>
    <w:p w14:paraId="0B7D1CEC" w14:textId="7F437AF3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5️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F7824" w:rsidRPr="006F7824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Utilizzo strumenti software professionali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4845"/>
      </w:tblGrid>
      <w:tr w:rsidR="006622B8" w:rsidRPr="00204900" w14:paraId="377BDC06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59CB3C03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64CA145B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09C7197F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5B49A6A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1C948BE2" w14:textId="0A0102C4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Usa correttamente ambienti di sviluppo o gestionali</w:t>
            </w:r>
          </w:p>
        </w:tc>
      </w:tr>
      <w:tr w:rsidR="006622B8" w:rsidRPr="00204900" w14:paraId="2E79769F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629E00C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7F850E10" w14:textId="41245014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Usa strumenti se guidato</w:t>
            </w:r>
          </w:p>
        </w:tc>
      </w:tr>
      <w:tr w:rsidR="006622B8" w:rsidRPr="00204900" w14:paraId="0F8BA2F9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04C8808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1AF6F7C3" w14:textId="68A40FB0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Supporto limitato</w:t>
            </w:r>
          </w:p>
        </w:tc>
      </w:tr>
      <w:tr w:rsidR="006622B8" w:rsidRPr="00204900" w14:paraId="33179C7F" w14:textId="77777777" w:rsidTr="0073324D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7AF7E79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137CBAD1" w14:textId="78ED3911" w:rsidR="006622B8" w:rsidRPr="0073324D" w:rsidRDefault="006F7824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Non applicabile</w:t>
            </w:r>
          </w:p>
        </w:tc>
      </w:tr>
    </w:tbl>
    <w:p w14:paraId="729720FB" w14:textId="56F19F4A" w:rsidR="0073324D" w:rsidRDefault="0073324D" w:rsidP="0073324D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598C0550" w14:textId="77777777" w:rsidR="00C86738" w:rsidRDefault="0073324D" w:rsidP="00C86738">
      <w:pPr>
        <w:spacing w:before="100" w:beforeAutospacing="1" w:after="100" w:afterAutospacing="1" w:line="240" w:lineRule="auto"/>
      </w:pPr>
      <w:r>
        <w:t>•</w:t>
      </w:r>
      <w:r w:rsidR="00C86738">
        <w:t>competenze digitali operative</w:t>
      </w:r>
    </w:p>
    <w:p w14:paraId="0E78C389" w14:textId="5E00A377" w:rsidR="0073324D" w:rsidRDefault="00C86738" w:rsidP="00C8673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>
        <w:t>• autonomia operativa base</w:t>
      </w:r>
      <w:r w:rsidR="0073324D">
        <w:t xml:space="preserve"> </w:t>
      </w:r>
    </w:p>
    <w:p w14:paraId="21AE9850" w14:textId="77777777" w:rsidR="006622B8" w:rsidRPr="00003C75" w:rsidRDefault="006F180E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51B5468">
          <v:rect id="_x0000_i1034" style="width:0;height:1.5pt" o:hralign="center" o:hrstd="t" o:hr="t" fillcolor="#a0a0a0" stroked="f"/>
        </w:pict>
      </w:r>
    </w:p>
    <w:p w14:paraId="4215F666" w14:textId="7F9993AC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6️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Sicurezza, DPI e comportamento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6461"/>
      </w:tblGrid>
      <w:tr w:rsidR="006622B8" w:rsidRPr="00204900" w14:paraId="422A8BCF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5F9A8FE1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78E88FF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2697BA60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54250A0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  <w:hideMark/>
          </w:tcPr>
          <w:p w14:paraId="0C1BEE7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Rispetta sempre procedure, segnali e utilizza correttamente i DPI</w:t>
            </w:r>
          </w:p>
        </w:tc>
      </w:tr>
      <w:tr w:rsidR="006622B8" w:rsidRPr="00204900" w14:paraId="0173E437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5D5AD5F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  <w:hideMark/>
          </w:tcPr>
          <w:p w14:paraId="1168EDB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Rispetta le regole con rari richiami</w:t>
            </w:r>
          </w:p>
        </w:tc>
      </w:tr>
      <w:tr w:rsidR="006622B8" w:rsidRPr="00204900" w14:paraId="05BA7686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606D2F1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  <w:hideMark/>
          </w:tcPr>
          <w:p w14:paraId="5ED753E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Necessita di frequenti richiami</w:t>
            </w:r>
          </w:p>
        </w:tc>
      </w:tr>
      <w:tr w:rsidR="006622B8" w:rsidRPr="00204900" w14:paraId="45ABA881" w14:textId="77777777" w:rsidTr="007940CB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5D61AF9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  <w:hideMark/>
          </w:tcPr>
          <w:p w14:paraId="079A4DE9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Comportamento non conforme</w:t>
            </w:r>
          </w:p>
        </w:tc>
      </w:tr>
    </w:tbl>
    <w:p w14:paraId="656C33EE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03110DDA" w14:textId="77777777" w:rsidR="006622B8" w:rsidRPr="00003C75" w:rsidRDefault="006622B8" w:rsidP="006622B8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consapevolezza del rischio</w:t>
      </w:r>
    </w:p>
    <w:p w14:paraId="404D163F" w14:textId="77777777" w:rsidR="006622B8" w:rsidRPr="00003C75" w:rsidRDefault="006622B8" w:rsidP="006622B8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responsabilità personale</w:t>
      </w:r>
    </w:p>
    <w:p w14:paraId="685B559D" w14:textId="77777777" w:rsidR="006622B8" w:rsidRPr="00003C75" w:rsidRDefault="006F180E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481F126">
          <v:rect id="_x0000_i1035" style="width:0;height:1.5pt" o:hralign="center" o:hrstd="t" o:hr="t" fillcolor="#a0a0a0" stroked="f"/>
        </w:pict>
      </w:r>
    </w:p>
    <w:p w14:paraId="12F05A01" w14:textId="62F3B95E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7️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Autonomia formativa e atteggiamento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4782"/>
      </w:tblGrid>
      <w:tr w:rsidR="006622B8" w:rsidRPr="00204900" w14:paraId="59F26644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9B99668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FCBD68B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444928DB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34A1B6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  <w:hideMark/>
          </w:tcPr>
          <w:p w14:paraId="0D099942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Mostra interesse, curiosità e spirito di iniziativa</w:t>
            </w:r>
          </w:p>
        </w:tc>
      </w:tr>
      <w:tr w:rsidR="006622B8" w:rsidRPr="00204900" w14:paraId="4BA2B022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5B1360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  <w:hideMark/>
          </w:tcPr>
          <w:p w14:paraId="3A723D3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Partecipa in modo collaborativo</w:t>
            </w:r>
          </w:p>
        </w:tc>
      </w:tr>
      <w:tr w:rsidR="006622B8" w:rsidRPr="00204900" w14:paraId="3F769829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B4BE3B1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  <w:hideMark/>
          </w:tcPr>
          <w:p w14:paraId="696AC0E2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Partecipazione passiva</w:t>
            </w:r>
          </w:p>
        </w:tc>
      </w:tr>
      <w:tr w:rsidR="006622B8" w:rsidRPr="00204900" w14:paraId="5303927F" w14:textId="77777777" w:rsidTr="007940CB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43B8329D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  <w:hideMark/>
          </w:tcPr>
          <w:p w14:paraId="0C7A831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Scarso coinvolgimento</w:t>
            </w:r>
          </w:p>
        </w:tc>
      </w:tr>
    </w:tbl>
    <w:p w14:paraId="4B17F21F" w14:textId="77777777" w:rsidR="006622B8" w:rsidRPr="00003C75" w:rsidRDefault="006F180E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80D10B4">
          <v:rect id="_x0000_i1036" style="width:0;height:1.5pt" o:hralign="center" o:hrstd="t" o:hr="t" fillcolor="#a0a0a0" stroked="f"/>
        </w:pict>
      </w:r>
    </w:p>
    <w:p w14:paraId="70B05CE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VALUTAZIONE COMPLESSIVA</w:t>
      </w:r>
    </w:p>
    <w:p w14:paraId="38E85133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Ottimo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Buono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Sufficiente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Parziale</w:t>
      </w:r>
    </w:p>
    <w:p w14:paraId="437FD82F" w14:textId="77777777" w:rsidR="006622B8" w:rsidRPr="00003C75" w:rsidRDefault="006F180E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8469153">
          <v:rect id="_x0000_i1037" style="width:0;height:1.5pt" o:hralign="center" o:hrstd="t" o:hr="t" fillcolor="#a0a0a0" stroked="f"/>
        </w:pict>
      </w:r>
    </w:p>
    <w:p w14:paraId="1A9567EE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lastRenderedPageBreak/>
        <w:t>Data .....................................................</w:t>
      </w:r>
    </w:p>
    <w:p w14:paraId="70C0DBAB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Tutor formativo esterno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  <w:t>.....................................................</w:t>
      </w:r>
    </w:p>
    <w:p w14:paraId="31B81087" w14:textId="1FC92356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Legale rappresentante 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  <w:t>.....................................................</w:t>
      </w:r>
    </w:p>
    <w:p w14:paraId="7D5EE9F9" w14:textId="77777777" w:rsidR="006622B8" w:rsidRPr="00003C75" w:rsidRDefault="006622B8" w:rsidP="006622B8"/>
    <w:p w14:paraId="679EA2C5" w14:textId="77777777" w:rsidR="003214F2" w:rsidRDefault="003214F2" w:rsidP="003214F2">
      <w:pPr>
        <w:spacing w:before="60" w:after="60" w:line="360" w:lineRule="auto"/>
        <w:jc w:val="center"/>
        <w:rPr>
          <w:rFonts w:cs="Calibri"/>
          <w:b/>
          <w:sz w:val="36"/>
          <w:szCs w:val="36"/>
        </w:rPr>
      </w:pPr>
    </w:p>
    <w:sectPr w:rsidR="003214F2" w:rsidSect="0028344B">
      <w:headerReference w:type="default" r:id="rId15"/>
      <w:footerReference w:type="default" r:id="rId16"/>
      <w:footerReference w:type="first" r:id="rId17"/>
      <w:pgSz w:w="11906" w:h="16838"/>
      <w:pgMar w:top="851" w:right="851" w:bottom="567" w:left="851" w:header="737" w:footer="0" w:gutter="0"/>
      <w:cols w:space="720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15A08" w14:textId="77777777" w:rsidR="006F180E" w:rsidRDefault="006F180E">
      <w:pPr>
        <w:spacing w:after="0" w:line="240" w:lineRule="auto"/>
      </w:pPr>
      <w:r>
        <w:separator/>
      </w:r>
    </w:p>
  </w:endnote>
  <w:endnote w:type="continuationSeparator" w:id="0">
    <w:p w14:paraId="10ED5C1B" w14:textId="77777777" w:rsidR="006F180E" w:rsidRDefault="006F1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nglish111 Adagio BT">
    <w:altName w:val="English 11 1 Adagi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176DB" w14:textId="0B4DCF14" w:rsidR="002F715A" w:rsidRDefault="002F715A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EF155B">
      <w:rPr>
        <w:noProof/>
      </w:rPr>
      <w:t>4</w:t>
    </w:r>
    <w:r>
      <w:fldChar w:fldCharType="end"/>
    </w:r>
  </w:p>
  <w:p w14:paraId="3EE9ADAA" w14:textId="77777777" w:rsidR="000F62DE" w:rsidRPr="000F62DE" w:rsidRDefault="000F62DE" w:rsidP="000F62DE">
    <w:pPr>
      <w:autoSpaceDE w:val="0"/>
      <w:spacing w:after="0" w:line="240" w:lineRule="auto"/>
      <w:ind w:left="567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ECEEA" w14:textId="6F248A0F" w:rsidR="00350C4F" w:rsidRDefault="00350C4F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EF155B">
      <w:rPr>
        <w:noProof/>
      </w:rPr>
      <w:t>1</w:t>
    </w:r>
    <w:r>
      <w:fldChar w:fldCharType="end"/>
    </w:r>
  </w:p>
  <w:p w14:paraId="35B4A69F" w14:textId="77777777" w:rsidR="00350C4F" w:rsidRDefault="00350C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E026B" w14:textId="77777777" w:rsidR="006F180E" w:rsidRDefault="006F180E">
      <w:pPr>
        <w:spacing w:after="0" w:line="240" w:lineRule="auto"/>
      </w:pPr>
      <w:r>
        <w:separator/>
      </w:r>
    </w:p>
  </w:footnote>
  <w:footnote w:type="continuationSeparator" w:id="0">
    <w:p w14:paraId="0449F17C" w14:textId="77777777" w:rsidR="006F180E" w:rsidRDefault="006F1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E272D" w14:textId="77777777" w:rsidR="00567D3F" w:rsidRPr="00E45B37" w:rsidRDefault="00567D3F" w:rsidP="00E45B37">
    <w:pPr>
      <w:pStyle w:val="Corpodeltesto2"/>
      <w:spacing w:after="240" w:line="240" w:lineRule="auto"/>
      <w:rPr>
        <w:rFonts w:ascii="Arial" w:hAnsi="Arial" w:cs="Arial"/>
        <w:color w:val="808080"/>
        <w:sz w:val="16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rect w14:anchorId="24A9BFB2" id="_x0000_i1027" style="width:0;height:1.5pt" o:hralign="center" o:bullet="t" o:hrstd="t" o:hr="t" fillcolor="#a0a0a0" stroked="f"/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626B1E"/>
    <w:multiLevelType w:val="multilevel"/>
    <w:tmpl w:val="49D0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555ADC"/>
    <w:multiLevelType w:val="multilevel"/>
    <w:tmpl w:val="CFCE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006822"/>
    <w:multiLevelType w:val="hybridMultilevel"/>
    <w:tmpl w:val="383A82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D5122"/>
    <w:multiLevelType w:val="hybridMultilevel"/>
    <w:tmpl w:val="7F461A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212A4"/>
    <w:multiLevelType w:val="hybridMultilevel"/>
    <w:tmpl w:val="AC1EB0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722732"/>
    <w:multiLevelType w:val="hybridMultilevel"/>
    <w:tmpl w:val="D8783530"/>
    <w:lvl w:ilvl="0" w:tplc="F54ACD62">
      <w:start w:val="1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53E53B6B"/>
    <w:multiLevelType w:val="hybridMultilevel"/>
    <w:tmpl w:val="8C7849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332E3B"/>
    <w:multiLevelType w:val="hybridMultilevel"/>
    <w:tmpl w:val="7CC299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FE4812"/>
    <w:multiLevelType w:val="multilevel"/>
    <w:tmpl w:val="1F30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A77E67"/>
    <w:multiLevelType w:val="multilevel"/>
    <w:tmpl w:val="0672A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3"/>
  </w:num>
  <w:num w:numId="8">
    <w:abstractNumId w:val="4"/>
  </w:num>
  <w:num w:numId="9">
    <w:abstractNumId w:val="10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B5"/>
    <w:rsid w:val="00001F5D"/>
    <w:rsid w:val="00010DF5"/>
    <w:rsid w:val="00014D1A"/>
    <w:rsid w:val="00021507"/>
    <w:rsid w:val="00025DA5"/>
    <w:rsid w:val="00046969"/>
    <w:rsid w:val="0006134B"/>
    <w:rsid w:val="00070CC8"/>
    <w:rsid w:val="000804DE"/>
    <w:rsid w:val="00084131"/>
    <w:rsid w:val="00091460"/>
    <w:rsid w:val="00095AE9"/>
    <w:rsid w:val="000975F7"/>
    <w:rsid w:val="000A44EB"/>
    <w:rsid w:val="000A4E7F"/>
    <w:rsid w:val="000A743B"/>
    <w:rsid w:val="000F461D"/>
    <w:rsid w:val="000F62DE"/>
    <w:rsid w:val="001137D4"/>
    <w:rsid w:val="00121110"/>
    <w:rsid w:val="00133513"/>
    <w:rsid w:val="00134269"/>
    <w:rsid w:val="00145510"/>
    <w:rsid w:val="001477A6"/>
    <w:rsid w:val="001510F5"/>
    <w:rsid w:val="001663DF"/>
    <w:rsid w:val="00172A93"/>
    <w:rsid w:val="0017626F"/>
    <w:rsid w:val="00193634"/>
    <w:rsid w:val="001A4EBB"/>
    <w:rsid w:val="001A7C50"/>
    <w:rsid w:val="001B41AB"/>
    <w:rsid w:val="001B5A87"/>
    <w:rsid w:val="001B77BC"/>
    <w:rsid w:val="001C4678"/>
    <w:rsid w:val="001E4358"/>
    <w:rsid w:val="00201241"/>
    <w:rsid w:val="002067FB"/>
    <w:rsid w:val="00221242"/>
    <w:rsid w:val="002237C7"/>
    <w:rsid w:val="00233D4E"/>
    <w:rsid w:val="002742B9"/>
    <w:rsid w:val="00277147"/>
    <w:rsid w:val="00282A05"/>
    <w:rsid w:val="0028344B"/>
    <w:rsid w:val="00285320"/>
    <w:rsid w:val="002A2801"/>
    <w:rsid w:val="002B0334"/>
    <w:rsid w:val="002B2057"/>
    <w:rsid w:val="002B32CC"/>
    <w:rsid w:val="002C1781"/>
    <w:rsid w:val="002D06DA"/>
    <w:rsid w:val="002D0A42"/>
    <w:rsid w:val="002D3BEF"/>
    <w:rsid w:val="002E03FF"/>
    <w:rsid w:val="002E21DD"/>
    <w:rsid w:val="002E35EF"/>
    <w:rsid w:val="002E55A0"/>
    <w:rsid w:val="002E601B"/>
    <w:rsid w:val="002F715A"/>
    <w:rsid w:val="002F72D5"/>
    <w:rsid w:val="00313812"/>
    <w:rsid w:val="00313E54"/>
    <w:rsid w:val="003214F2"/>
    <w:rsid w:val="003353B8"/>
    <w:rsid w:val="00347DDE"/>
    <w:rsid w:val="00350C4F"/>
    <w:rsid w:val="00354680"/>
    <w:rsid w:val="0035489E"/>
    <w:rsid w:val="00355A2F"/>
    <w:rsid w:val="0035747D"/>
    <w:rsid w:val="00363EED"/>
    <w:rsid w:val="003720E7"/>
    <w:rsid w:val="0039152C"/>
    <w:rsid w:val="00396A4F"/>
    <w:rsid w:val="003B24E2"/>
    <w:rsid w:val="003B71D7"/>
    <w:rsid w:val="003C1FCD"/>
    <w:rsid w:val="003D1462"/>
    <w:rsid w:val="003D2D0F"/>
    <w:rsid w:val="003F1456"/>
    <w:rsid w:val="003F1A40"/>
    <w:rsid w:val="003F27CD"/>
    <w:rsid w:val="003F3783"/>
    <w:rsid w:val="003F4B8B"/>
    <w:rsid w:val="0040497F"/>
    <w:rsid w:val="00407AF4"/>
    <w:rsid w:val="004153D0"/>
    <w:rsid w:val="004179FF"/>
    <w:rsid w:val="00446078"/>
    <w:rsid w:val="00447E6E"/>
    <w:rsid w:val="0046063C"/>
    <w:rsid w:val="0047305D"/>
    <w:rsid w:val="004839A2"/>
    <w:rsid w:val="0049445B"/>
    <w:rsid w:val="004B1CDE"/>
    <w:rsid w:val="004B2D31"/>
    <w:rsid w:val="004B6D6D"/>
    <w:rsid w:val="004C252C"/>
    <w:rsid w:val="004C60E3"/>
    <w:rsid w:val="004C694F"/>
    <w:rsid w:val="004D488D"/>
    <w:rsid w:val="004F5479"/>
    <w:rsid w:val="004F5CD6"/>
    <w:rsid w:val="004F6F20"/>
    <w:rsid w:val="005055CC"/>
    <w:rsid w:val="00513E1B"/>
    <w:rsid w:val="005177CA"/>
    <w:rsid w:val="0053289E"/>
    <w:rsid w:val="00537333"/>
    <w:rsid w:val="0054316F"/>
    <w:rsid w:val="00560051"/>
    <w:rsid w:val="00567D3F"/>
    <w:rsid w:val="00567D41"/>
    <w:rsid w:val="005806C4"/>
    <w:rsid w:val="00590398"/>
    <w:rsid w:val="00594B42"/>
    <w:rsid w:val="00594FAF"/>
    <w:rsid w:val="00596021"/>
    <w:rsid w:val="005A64AD"/>
    <w:rsid w:val="005B50DF"/>
    <w:rsid w:val="005D7C5F"/>
    <w:rsid w:val="005E1C60"/>
    <w:rsid w:val="005E4B10"/>
    <w:rsid w:val="005E5EC3"/>
    <w:rsid w:val="006052FE"/>
    <w:rsid w:val="00613BEB"/>
    <w:rsid w:val="00620B01"/>
    <w:rsid w:val="006250E3"/>
    <w:rsid w:val="0063510F"/>
    <w:rsid w:val="00646723"/>
    <w:rsid w:val="00647AD8"/>
    <w:rsid w:val="00660F56"/>
    <w:rsid w:val="006622B8"/>
    <w:rsid w:val="00682173"/>
    <w:rsid w:val="00682191"/>
    <w:rsid w:val="006C0A13"/>
    <w:rsid w:val="006C496E"/>
    <w:rsid w:val="006D0EA7"/>
    <w:rsid w:val="006E321A"/>
    <w:rsid w:val="006E7F41"/>
    <w:rsid w:val="006F0E11"/>
    <w:rsid w:val="006F180E"/>
    <w:rsid w:val="006F2FB1"/>
    <w:rsid w:val="006F7763"/>
    <w:rsid w:val="006F7824"/>
    <w:rsid w:val="007101B4"/>
    <w:rsid w:val="00720C45"/>
    <w:rsid w:val="0073324D"/>
    <w:rsid w:val="00735F62"/>
    <w:rsid w:val="00746D1E"/>
    <w:rsid w:val="007548B5"/>
    <w:rsid w:val="00760E30"/>
    <w:rsid w:val="00772847"/>
    <w:rsid w:val="007805F7"/>
    <w:rsid w:val="0078267E"/>
    <w:rsid w:val="00791225"/>
    <w:rsid w:val="00793B2F"/>
    <w:rsid w:val="00793D62"/>
    <w:rsid w:val="007A5C7C"/>
    <w:rsid w:val="007C18B3"/>
    <w:rsid w:val="007C1D8D"/>
    <w:rsid w:val="007C78B9"/>
    <w:rsid w:val="007E2A3B"/>
    <w:rsid w:val="007E739D"/>
    <w:rsid w:val="007F0A88"/>
    <w:rsid w:val="007F6632"/>
    <w:rsid w:val="00804099"/>
    <w:rsid w:val="00814139"/>
    <w:rsid w:val="00814BC8"/>
    <w:rsid w:val="00834492"/>
    <w:rsid w:val="00840D7C"/>
    <w:rsid w:val="008466CF"/>
    <w:rsid w:val="00852DFB"/>
    <w:rsid w:val="00853E2A"/>
    <w:rsid w:val="00857651"/>
    <w:rsid w:val="00870289"/>
    <w:rsid w:val="0088096A"/>
    <w:rsid w:val="008920AE"/>
    <w:rsid w:val="0089367A"/>
    <w:rsid w:val="008B04D4"/>
    <w:rsid w:val="008D5D98"/>
    <w:rsid w:val="008D6AFC"/>
    <w:rsid w:val="008D7669"/>
    <w:rsid w:val="008D7C9B"/>
    <w:rsid w:val="008E2A82"/>
    <w:rsid w:val="008E68B4"/>
    <w:rsid w:val="00921EE1"/>
    <w:rsid w:val="00940E39"/>
    <w:rsid w:val="0096485F"/>
    <w:rsid w:val="00977E0B"/>
    <w:rsid w:val="009859E1"/>
    <w:rsid w:val="009A2EC8"/>
    <w:rsid w:val="009D492F"/>
    <w:rsid w:val="009E5A0F"/>
    <w:rsid w:val="009F2596"/>
    <w:rsid w:val="009F6D36"/>
    <w:rsid w:val="00A0496A"/>
    <w:rsid w:val="00A06ACA"/>
    <w:rsid w:val="00A32790"/>
    <w:rsid w:val="00A32A18"/>
    <w:rsid w:val="00A33228"/>
    <w:rsid w:val="00A40C7A"/>
    <w:rsid w:val="00A41D38"/>
    <w:rsid w:val="00A504C5"/>
    <w:rsid w:val="00A76598"/>
    <w:rsid w:val="00A90681"/>
    <w:rsid w:val="00AA2DCC"/>
    <w:rsid w:val="00AC36C1"/>
    <w:rsid w:val="00AD2556"/>
    <w:rsid w:val="00AD6F39"/>
    <w:rsid w:val="00AD7BAE"/>
    <w:rsid w:val="00AE2B5A"/>
    <w:rsid w:val="00AE7D97"/>
    <w:rsid w:val="00B0139E"/>
    <w:rsid w:val="00B032A1"/>
    <w:rsid w:val="00B340CF"/>
    <w:rsid w:val="00B44048"/>
    <w:rsid w:val="00B44105"/>
    <w:rsid w:val="00B4562B"/>
    <w:rsid w:val="00B46720"/>
    <w:rsid w:val="00B61CD1"/>
    <w:rsid w:val="00B72E1B"/>
    <w:rsid w:val="00B77A18"/>
    <w:rsid w:val="00B84229"/>
    <w:rsid w:val="00B92853"/>
    <w:rsid w:val="00B96962"/>
    <w:rsid w:val="00BA08C2"/>
    <w:rsid w:val="00BA155E"/>
    <w:rsid w:val="00BA316C"/>
    <w:rsid w:val="00BC2924"/>
    <w:rsid w:val="00BC5362"/>
    <w:rsid w:val="00BC6188"/>
    <w:rsid w:val="00BD239C"/>
    <w:rsid w:val="00BD6559"/>
    <w:rsid w:val="00BD7B83"/>
    <w:rsid w:val="00C03919"/>
    <w:rsid w:val="00C05468"/>
    <w:rsid w:val="00C078BD"/>
    <w:rsid w:val="00C15860"/>
    <w:rsid w:val="00C159C7"/>
    <w:rsid w:val="00C178AD"/>
    <w:rsid w:val="00C202A2"/>
    <w:rsid w:val="00C313EB"/>
    <w:rsid w:val="00C37E79"/>
    <w:rsid w:val="00C428A7"/>
    <w:rsid w:val="00C77E49"/>
    <w:rsid w:val="00C814EB"/>
    <w:rsid w:val="00C86563"/>
    <w:rsid w:val="00C86738"/>
    <w:rsid w:val="00C96CBC"/>
    <w:rsid w:val="00CA6CCA"/>
    <w:rsid w:val="00CB3CA0"/>
    <w:rsid w:val="00CC4325"/>
    <w:rsid w:val="00CC7823"/>
    <w:rsid w:val="00CE76D7"/>
    <w:rsid w:val="00D03544"/>
    <w:rsid w:val="00D04173"/>
    <w:rsid w:val="00D06852"/>
    <w:rsid w:val="00D155A7"/>
    <w:rsid w:val="00D1697F"/>
    <w:rsid w:val="00D20430"/>
    <w:rsid w:val="00D3209A"/>
    <w:rsid w:val="00D357B8"/>
    <w:rsid w:val="00D97043"/>
    <w:rsid w:val="00DA2AC0"/>
    <w:rsid w:val="00DA351C"/>
    <w:rsid w:val="00DA3895"/>
    <w:rsid w:val="00DB387E"/>
    <w:rsid w:val="00DB4978"/>
    <w:rsid w:val="00DB5CA0"/>
    <w:rsid w:val="00DC784E"/>
    <w:rsid w:val="00DD115A"/>
    <w:rsid w:val="00DD1C47"/>
    <w:rsid w:val="00DD42CE"/>
    <w:rsid w:val="00DD5DDA"/>
    <w:rsid w:val="00DD6B92"/>
    <w:rsid w:val="00DE6298"/>
    <w:rsid w:val="00DF1421"/>
    <w:rsid w:val="00DF5EEB"/>
    <w:rsid w:val="00E14532"/>
    <w:rsid w:val="00E1528A"/>
    <w:rsid w:val="00E177E5"/>
    <w:rsid w:val="00E25E49"/>
    <w:rsid w:val="00E341AA"/>
    <w:rsid w:val="00E44D98"/>
    <w:rsid w:val="00E45B37"/>
    <w:rsid w:val="00E50C68"/>
    <w:rsid w:val="00E51937"/>
    <w:rsid w:val="00E552F7"/>
    <w:rsid w:val="00E55AE3"/>
    <w:rsid w:val="00E56D27"/>
    <w:rsid w:val="00E63505"/>
    <w:rsid w:val="00E66877"/>
    <w:rsid w:val="00E70FB9"/>
    <w:rsid w:val="00E75ED1"/>
    <w:rsid w:val="00E80702"/>
    <w:rsid w:val="00E80E01"/>
    <w:rsid w:val="00E8461A"/>
    <w:rsid w:val="00E90AE8"/>
    <w:rsid w:val="00EA582A"/>
    <w:rsid w:val="00EB1718"/>
    <w:rsid w:val="00EB7E96"/>
    <w:rsid w:val="00ED4B72"/>
    <w:rsid w:val="00EF0F16"/>
    <w:rsid w:val="00EF155B"/>
    <w:rsid w:val="00EF773E"/>
    <w:rsid w:val="00F12F5B"/>
    <w:rsid w:val="00F22710"/>
    <w:rsid w:val="00F27D96"/>
    <w:rsid w:val="00F457D8"/>
    <w:rsid w:val="00F50B48"/>
    <w:rsid w:val="00F536CC"/>
    <w:rsid w:val="00F55B40"/>
    <w:rsid w:val="00F66D98"/>
    <w:rsid w:val="00F7188F"/>
    <w:rsid w:val="00F71D97"/>
    <w:rsid w:val="00F72997"/>
    <w:rsid w:val="00F86E8A"/>
    <w:rsid w:val="00F9432A"/>
    <w:rsid w:val="00FB30A0"/>
    <w:rsid w:val="00FB6AA9"/>
    <w:rsid w:val="00FC368A"/>
    <w:rsid w:val="00FC3FFB"/>
    <w:rsid w:val="00FC4FA3"/>
    <w:rsid w:val="00FD446C"/>
    <w:rsid w:val="00FE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2397B96"/>
  <w15:chartTrackingRefBased/>
  <w15:docId w15:val="{6B882424-FACD-4F72-9A64-1053D2BBE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Titolo1">
    <w:name w:val="heading 1"/>
    <w:basedOn w:val="Normale"/>
    <w:next w:val="Normale"/>
    <w:qFormat/>
    <w:pPr>
      <w:keepNext/>
      <w:keepLines/>
      <w:numPr>
        <w:numId w:val="1"/>
      </w:numPr>
      <w:spacing w:after="0" w:line="240" w:lineRule="auto"/>
      <w:outlineLvl w:val="0"/>
    </w:pPr>
    <w:rPr>
      <w:rFonts w:ascii="Arial" w:eastAsia="MS ??" w:hAnsi="Arial" w:cs="Arial"/>
      <w:b/>
      <w:bCs/>
      <w:lang w:val="x-none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D766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Calibri" w:eastAsia="Calibri" w:hAnsi="Calibri" w:cs="Calibri" w:hint="default"/>
      <w:sz w:val="22"/>
      <w:szCs w:val="22"/>
      <w:lang w:val="it-IT"/>
    </w:rPr>
  </w:style>
  <w:style w:type="character" w:customStyle="1" w:styleId="WW8Num4z0">
    <w:name w:val="WW8Num4z0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Calibri" w:hAnsi="Calibri" w:cs="Calibri" w:hint="default"/>
      <w:sz w:val="22"/>
      <w:szCs w:val="22"/>
      <w:lang w:val="it-I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Calibri" w:eastAsia="Calibri" w:hAnsi="Calibri" w:cs="Calibri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Times New Roman" w:eastAsia="Times New Roman" w:hAnsi="Times New Roman" w:cs="Times New Roman" w:hint="default"/>
      <w:sz w:val="22"/>
      <w:szCs w:val="22"/>
      <w:lang w:val="it-I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character" w:customStyle="1" w:styleId="IntestazioneCarattere">
    <w:name w:val="Intestazione Carattere"/>
    <w:basedOn w:val="Carpredefinitoparagrafo1"/>
  </w:style>
  <w:style w:type="character" w:customStyle="1" w:styleId="PidipaginaCarattere">
    <w:name w:val="Piè di pagina Carattere"/>
    <w:basedOn w:val="Carpredefinitoparagrafo1"/>
    <w:uiPriority w:val="99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Corpodeltesto3Carattere">
    <w:name w:val="Corpo del testo 3 Carattere"/>
    <w:rPr>
      <w:rFonts w:ascii="Tahoma" w:eastAsia="Times New Roman" w:hAnsi="Tahoma" w:cs="Times New Roman"/>
      <w:sz w:val="20"/>
      <w:szCs w:val="20"/>
    </w:rPr>
  </w:style>
  <w:style w:type="character" w:customStyle="1" w:styleId="RientrocorpodeltestoCarattere">
    <w:name w:val="Rientro corpo del testo Carattere"/>
    <w:basedOn w:val="Carpredefinitoparagrafo1"/>
  </w:style>
  <w:style w:type="character" w:customStyle="1" w:styleId="Corpodeltesto2Carattere">
    <w:name w:val="Corpo del testo 2 Carattere"/>
    <w:basedOn w:val="Carpredefinitoparagrafo1"/>
    <w:uiPriority w:val="99"/>
  </w:style>
  <w:style w:type="character" w:customStyle="1" w:styleId="Titolo1Carattere">
    <w:name w:val="Titolo 1 Carattere"/>
    <w:rPr>
      <w:rFonts w:ascii="Arial" w:eastAsia="MS ??" w:hAnsi="Arial" w:cs="Arial"/>
      <w:b/>
      <w:bCs/>
      <w:sz w:val="22"/>
      <w:szCs w:val="22"/>
      <w:lang w:val="it-IT"/>
    </w:rPr>
  </w:style>
  <w:style w:type="character" w:styleId="Collegamentoipertestuale">
    <w:name w:val="Hyperlink"/>
    <w:rPr>
      <w:rFonts w:ascii="Times New Roman" w:hAnsi="Times New Roman" w:cs="Times New Roman"/>
      <w:color w:val="004F8A"/>
      <w:u w:val="single"/>
    </w:rPr>
  </w:style>
  <w:style w:type="character" w:customStyle="1" w:styleId="Rimandocommento1">
    <w:name w:val="Rimando commento1"/>
    <w:rPr>
      <w:sz w:val="16"/>
      <w:szCs w:val="16"/>
    </w:rPr>
  </w:style>
  <w:style w:type="character" w:customStyle="1" w:styleId="TestocommentoCarattere">
    <w:name w:val="Testo commento Carattere"/>
  </w:style>
  <w:style w:type="character" w:customStyle="1" w:styleId="SoggettocommentoCarattere">
    <w:name w:val="Soggetto commento Carattere"/>
    <w:rPr>
      <w:b/>
      <w:bCs/>
    </w:rPr>
  </w:style>
  <w:style w:type="character" w:customStyle="1" w:styleId="WW8Num27z0">
    <w:name w:val="WW8Num27z0"/>
    <w:rPr>
      <w:rFonts w:ascii="Calibri" w:eastAsia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Caption1">
    <w:name w:val="Caption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  <w:rPr>
      <w:rFonts w:cs="Mangal"/>
    </w:rPr>
  </w:style>
  <w:style w:type="paragraph" w:styleId="Intestazione">
    <w:name w:val="header"/>
    <w:basedOn w:val="Normale"/>
    <w:pPr>
      <w:spacing w:after="0" w:line="240" w:lineRule="auto"/>
    </w:pPr>
  </w:style>
  <w:style w:type="paragraph" w:styleId="Pidipagina">
    <w:name w:val="footer"/>
    <w:basedOn w:val="Normale"/>
    <w:uiPriority w:val="99"/>
    <w:pPr>
      <w:spacing w:after="0" w:line="240" w:lineRule="auto"/>
    </w:p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customStyle="1" w:styleId="Corpodeltesto31">
    <w:name w:val="Corpo del testo 31"/>
    <w:basedOn w:val="Normale"/>
    <w:pPr>
      <w:spacing w:after="0" w:line="240" w:lineRule="auto"/>
      <w:jc w:val="both"/>
    </w:pPr>
    <w:rPr>
      <w:rFonts w:ascii="Tahoma" w:eastAsia="Times New Roman" w:hAnsi="Tahoma" w:cs="Tahoma"/>
      <w:sz w:val="20"/>
      <w:szCs w:val="20"/>
      <w:lang w:val="x-none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Testocommento1">
    <w:name w:val="Testo commento1"/>
    <w:basedOn w:val="Normale"/>
    <w:rPr>
      <w:sz w:val="20"/>
      <w:szCs w:val="20"/>
      <w:lang w:val="x-none"/>
    </w:rPr>
  </w:style>
  <w:style w:type="paragraph" w:styleId="Soggettocommento">
    <w:name w:val="annotation subject"/>
    <w:basedOn w:val="Testocommento1"/>
    <w:next w:val="Testocommento1"/>
    <w:rPr>
      <w:b/>
      <w:bCs/>
    </w:rPr>
  </w:style>
  <w:style w:type="paragraph" w:customStyle="1" w:styleId="ListParagraph1">
    <w:name w:val="List Paragraph1"/>
    <w:basedOn w:val="Normale"/>
    <w:pPr>
      <w:spacing w:after="111" w:line="244" w:lineRule="auto"/>
      <w:ind w:left="720" w:right="5" w:hanging="10"/>
      <w:jc w:val="both"/>
    </w:pPr>
    <w:rPr>
      <w:rFonts w:ascii="Times New Roman" w:eastAsia="MS ??" w:hAnsi="Times New Roman"/>
      <w:color w:val="000000"/>
      <w:sz w:val="24"/>
      <w:szCs w:val="24"/>
    </w:rPr>
  </w:style>
  <w:style w:type="paragraph" w:customStyle="1" w:styleId="TableContents">
    <w:name w:val="Table Contents"/>
    <w:basedOn w:val="Normale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DD4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1"/>
    <w:uiPriority w:val="99"/>
    <w:unhideWhenUsed/>
    <w:rsid w:val="001137D4"/>
    <w:pPr>
      <w:spacing w:after="120" w:line="480" w:lineRule="auto"/>
    </w:pPr>
    <w:rPr>
      <w:lang w:val="x-none"/>
    </w:rPr>
  </w:style>
  <w:style w:type="character" w:customStyle="1" w:styleId="Corpodeltesto2Carattere1">
    <w:name w:val="Corpo del testo 2 Carattere1"/>
    <w:link w:val="Corpodeltesto2"/>
    <w:uiPriority w:val="99"/>
    <w:rsid w:val="001137D4"/>
    <w:rPr>
      <w:rFonts w:ascii="Calibri" w:eastAsia="Calibri" w:hAnsi="Calibri"/>
      <w:sz w:val="22"/>
      <w:szCs w:val="22"/>
      <w:lang w:eastAsia="ar-SA"/>
    </w:rPr>
  </w:style>
  <w:style w:type="paragraph" w:styleId="NormaleWeb">
    <w:name w:val="Normal (Web)"/>
    <w:basedOn w:val="Normale"/>
    <w:semiHidden/>
    <w:unhideWhenUsed/>
    <w:rsid w:val="00594FAF"/>
    <w:pPr>
      <w:spacing w:before="280" w:after="280" w:line="240" w:lineRule="auto"/>
    </w:pPr>
    <w:rPr>
      <w:rFonts w:ascii="Arial Unicode MS" w:eastAsia="Arial Unicode MS" w:hAnsi="Arial Unicode MS" w:cs="Arial"/>
      <w:sz w:val="24"/>
      <w:szCs w:val="20"/>
    </w:rPr>
  </w:style>
  <w:style w:type="character" w:styleId="Enfasicorsivo">
    <w:name w:val="Emphasis"/>
    <w:uiPriority w:val="20"/>
    <w:qFormat/>
    <w:rsid w:val="00594FAF"/>
    <w:rPr>
      <w:i/>
      <w:iCs/>
    </w:rPr>
  </w:style>
  <w:style w:type="paragraph" w:customStyle="1" w:styleId="Contenutotabella">
    <w:name w:val="Contenuto tabella"/>
    <w:basedOn w:val="Normale"/>
    <w:rsid w:val="00010DF5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DB387E"/>
    <w:pPr>
      <w:suppressAutoHyphens w:val="0"/>
      <w:ind w:left="708"/>
    </w:pPr>
    <w:rPr>
      <w:lang w:eastAsia="en-US"/>
    </w:rPr>
  </w:style>
  <w:style w:type="character" w:customStyle="1" w:styleId="lrzxr">
    <w:name w:val="lrzxr"/>
    <w:rsid w:val="00DB387E"/>
  </w:style>
  <w:style w:type="character" w:customStyle="1" w:styleId="CorpotestoCarattere">
    <w:name w:val="Corpo testo Carattere"/>
    <w:link w:val="Corpotesto"/>
    <w:rsid w:val="001A7C50"/>
    <w:rPr>
      <w:rFonts w:ascii="Calibri" w:eastAsia="Calibri" w:hAnsi="Calibri"/>
      <w:sz w:val="22"/>
      <w:szCs w:val="22"/>
      <w:lang w:eastAsia="ar-SA"/>
    </w:rPr>
  </w:style>
  <w:style w:type="paragraph" w:customStyle="1" w:styleId="Titolo21">
    <w:name w:val="Titolo 2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4275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Titolo11">
    <w:name w:val="Titolo 1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5633"/>
      <w:outlineLvl w:val="1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Default">
    <w:name w:val="Default"/>
    <w:rsid w:val="00350C4F"/>
    <w:pPr>
      <w:autoSpaceDE w:val="0"/>
      <w:autoSpaceDN w:val="0"/>
      <w:adjustRightInd w:val="0"/>
    </w:pPr>
    <w:rPr>
      <w:rFonts w:ascii="English111 Adagio BT" w:hAnsi="English111 Adagio BT" w:cs="English111 Adagio BT"/>
      <w:color w:val="000000"/>
      <w:sz w:val="24"/>
      <w:szCs w:val="24"/>
    </w:rPr>
  </w:style>
  <w:style w:type="character" w:customStyle="1" w:styleId="Titolo4Carattere">
    <w:name w:val="Titolo 4 Carattere"/>
    <w:link w:val="Titolo4"/>
    <w:uiPriority w:val="9"/>
    <w:semiHidden/>
    <w:rsid w:val="008D766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Predefinito">
    <w:name w:val="Predefinito"/>
    <w:rsid w:val="00A33228"/>
    <w:pPr>
      <w:tabs>
        <w:tab w:val="left" w:pos="708"/>
      </w:tabs>
      <w:suppressAutoHyphens/>
      <w:spacing w:line="100" w:lineRule="atLeast"/>
    </w:pPr>
    <w:rPr>
      <w:rFonts w:ascii="Verdana" w:hAnsi="Verdana" w:cs="Verdana"/>
      <w:color w:val="000000"/>
      <w:sz w:val="24"/>
      <w:szCs w:val="24"/>
    </w:rPr>
  </w:style>
  <w:style w:type="character" w:styleId="Enfasigrassetto">
    <w:name w:val="Strong"/>
    <w:uiPriority w:val="22"/>
    <w:qFormat/>
    <w:rsid w:val="004B6D6D"/>
    <w:rPr>
      <w:b/>
      <w:bCs/>
    </w:rPr>
  </w:style>
  <w:style w:type="character" w:customStyle="1" w:styleId="UnresolvedMention">
    <w:name w:val="Unresolved Mention"/>
    <w:uiPriority w:val="99"/>
    <w:semiHidden/>
    <w:unhideWhenUsed/>
    <w:rsid w:val="002F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24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nis00700g@pec.istruzione.i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nis00700g@istruzione.i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https://www.momentoformativo.it/sito/wp-content/uploads/2017/12/Logo-Unione-Europea-copia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majoranacascin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191B2-6227-4B06-B238-1D828F6AD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605</Words>
  <Characters>3453</Characters>
  <Application>Microsoft Office Word</Application>
  <DocSecurity>0</DocSecurity>
  <Lines>28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Allegato al vedemecum PO FSE Sicilia 2020</vt:lpstr>
      <vt:lpstr/>
    </vt:vector>
  </TitlesOfParts>
  <Company/>
  <LinksUpToDate>false</LinksUpToDate>
  <CharactersWithSpaces>4050</CharactersWithSpaces>
  <SharedDoc>false</SharedDoc>
  <HLinks>
    <vt:vector size="30" baseType="variant">
      <vt:variant>
        <vt:i4>7340066</vt:i4>
      </vt:variant>
      <vt:variant>
        <vt:i4>6</vt:i4>
      </vt:variant>
      <vt:variant>
        <vt:i4>0</vt:i4>
      </vt:variant>
      <vt:variant>
        <vt:i4>5</vt:i4>
      </vt:variant>
      <vt:variant>
        <vt:lpwstr>http://www.majoranacascino.edu.it/</vt:lpwstr>
      </vt:variant>
      <vt:variant>
        <vt:lpwstr/>
      </vt:variant>
      <vt:variant>
        <vt:i4>4849762</vt:i4>
      </vt:variant>
      <vt:variant>
        <vt:i4>3</vt:i4>
      </vt:variant>
      <vt:variant>
        <vt:i4>0</vt:i4>
      </vt:variant>
      <vt:variant>
        <vt:i4>5</vt:i4>
      </vt:variant>
      <vt:variant>
        <vt:lpwstr>mailto:enis00700g@pec.istruzione.it</vt:lpwstr>
      </vt:variant>
      <vt:variant>
        <vt:lpwstr/>
      </vt:variant>
      <vt:variant>
        <vt:i4>65649</vt:i4>
      </vt:variant>
      <vt:variant>
        <vt:i4>0</vt:i4>
      </vt:variant>
      <vt:variant>
        <vt:i4>0</vt:i4>
      </vt:variant>
      <vt:variant>
        <vt:i4>5</vt:i4>
      </vt:variant>
      <vt:variant>
        <vt:lpwstr>mailto:enis00700g@istruzione.it</vt:lpwstr>
      </vt:variant>
      <vt:variant>
        <vt:lpwstr/>
      </vt:variant>
      <vt:variant>
        <vt:i4>5177370</vt:i4>
      </vt:variant>
      <vt:variant>
        <vt:i4>-1</vt:i4>
      </vt:variant>
      <vt:variant>
        <vt:i4>2058</vt:i4>
      </vt:variant>
      <vt:variant>
        <vt:i4>1</vt:i4>
      </vt:variant>
      <vt:variant>
        <vt:lpwstr>https://www.generazioniconnesse.it/site/_service/_cache/_img/_file/immagini/consorzio/consorzio-sic_mim_png/consorzio-sic_mim_1500px.png</vt:lpwstr>
      </vt:variant>
      <vt:variant>
        <vt:lpwstr/>
      </vt:variant>
      <vt:variant>
        <vt:i4>1900566</vt:i4>
      </vt:variant>
      <vt:variant>
        <vt:i4>-1</vt:i4>
      </vt:variant>
      <vt:variant>
        <vt:i4>2059</vt:i4>
      </vt:variant>
      <vt:variant>
        <vt:i4>1</vt:i4>
      </vt:variant>
      <vt:variant>
        <vt:lpwstr>https://www.momentoformativo.it/sito/wp-content/uploads/2017/12/Logo-Unione-Europea-copia.jpg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al vedemecum PO FSE Sicilia 2020</dc:title>
  <dc:subject>Vademecum per gli operatori in attuazione del PO FSE Sicilia 2020</dc:subject>
  <dc:creator/>
  <cp:keywords>PO FSE Sicilia 2020</cp:keywords>
  <cp:lastModifiedBy>UTENTE</cp:lastModifiedBy>
  <cp:revision>14</cp:revision>
  <cp:lastPrinted>2025-07-05T08:49:00Z</cp:lastPrinted>
  <dcterms:created xsi:type="dcterms:W3CDTF">2025-05-23T08:43:00Z</dcterms:created>
  <dcterms:modified xsi:type="dcterms:W3CDTF">2026-02-16T14:39:00Z</dcterms:modified>
  <cp:category>Normative regionali PO FSE Sicilia 2020</cp:category>
</cp:coreProperties>
</file>